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2E7AEA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4/2025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2E7AEA">
              <w:rPr>
                <w:rFonts w:ascii="Tahoma" w:hAnsi="Tahoma" w:cs="Tahoma"/>
                <w:spacing w:val="20"/>
                <w:sz w:val="16"/>
                <w:szCs w:val="16"/>
              </w:rPr>
              <w:t xml:space="preserve">κών μονάδων του Δήμου Νέας </w:t>
            </w:r>
            <w:proofErr w:type="spellStart"/>
            <w:r w:rsidR="002E7AEA">
              <w:rPr>
                <w:rFonts w:ascii="Tahoma" w:hAnsi="Tahoma" w:cs="Tahoma"/>
                <w:spacing w:val="20"/>
                <w:sz w:val="16"/>
                <w:szCs w:val="16"/>
              </w:rPr>
              <w:t>Ζίχνης</w:t>
            </w:r>
            <w:proofErr w:type="spellEnd"/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210"/>
        <w:gridCol w:w="3119"/>
        <w:gridCol w:w="851"/>
        <w:gridCol w:w="425"/>
        <w:gridCol w:w="850"/>
        <w:gridCol w:w="2519"/>
        <w:gridCol w:w="742"/>
        <w:gridCol w:w="425"/>
        <w:gridCol w:w="1268"/>
        <w:gridCol w:w="85"/>
      </w:tblGrid>
      <w:tr w:rsidR="00B60BD8" w:rsidTr="000E7ADF">
        <w:trPr>
          <w:gridAfter w:val="1"/>
          <w:wAfter w:w="85" w:type="dxa"/>
          <w:trHeight w:val="227"/>
          <w:jc w:val="center"/>
        </w:trPr>
        <w:tc>
          <w:tcPr>
            <w:tcW w:w="10409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0E7ADF">
        <w:trPr>
          <w:gridAfter w:val="1"/>
          <w:wAfter w:w="85" w:type="dxa"/>
          <w:trHeight w:val="355"/>
          <w:jc w:val="center"/>
        </w:trPr>
        <w:tc>
          <w:tcPr>
            <w:tcW w:w="10409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8048E5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                                                      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ΝΕΑΣ ΖΙΧΝΗΣ</w:t>
            </w:r>
          </w:p>
        </w:tc>
      </w:tr>
      <w:tr w:rsidR="00B60BD8" w:rsidTr="000E7ADF">
        <w:trPr>
          <w:gridAfter w:val="1"/>
          <w:wAfter w:w="85" w:type="dxa"/>
          <w:trHeight w:val="227"/>
          <w:jc w:val="center"/>
        </w:trPr>
        <w:tc>
          <w:tcPr>
            <w:tcW w:w="10409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0E7AD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21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24130C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0E7ADF" w:rsidP="000E7ADF">
            <w:pPr>
              <w:ind w:right="-199" w:firstLine="21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   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 ΑΠΑΣΧΟΛΗΣΗΣ</w:t>
            </w:r>
            <w:r w:rsidR="0024130C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4</w:t>
            </w:r>
            <w:r w:rsidR="002E7AEA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ωρη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0E7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2E7AEA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2E7AEA" w:rsidP="002E7AEA">
            <w:pPr>
              <w:ind w:left="-178" w:right="-65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ΜΕΡΙΚΗΣ 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>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3ωρη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0E7ADF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0E7ADF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0E7ADF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DE" w:rsidRDefault="00595EDE" w:rsidP="00C51513">
      <w:r>
        <w:separator/>
      </w:r>
    </w:p>
  </w:endnote>
  <w:endnote w:type="continuationSeparator" w:id="0">
    <w:p w:rsidR="00595EDE" w:rsidRDefault="00595EDE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charset w:val="A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FD09D4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E7ADF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595E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DE" w:rsidRDefault="00595EDE" w:rsidP="00C51513">
      <w:r>
        <w:separator/>
      </w:r>
    </w:p>
  </w:footnote>
  <w:footnote w:type="continuationSeparator" w:id="0">
    <w:p w:rsidR="00595EDE" w:rsidRDefault="00595EDE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27D46"/>
    <w:rsid w:val="000E7ADF"/>
    <w:rsid w:val="001464CE"/>
    <w:rsid w:val="0018307E"/>
    <w:rsid w:val="0024113D"/>
    <w:rsid w:val="0024130C"/>
    <w:rsid w:val="002B2767"/>
    <w:rsid w:val="002E7AEA"/>
    <w:rsid w:val="00593D4B"/>
    <w:rsid w:val="00595EDE"/>
    <w:rsid w:val="006521B7"/>
    <w:rsid w:val="00717D4D"/>
    <w:rsid w:val="00773850"/>
    <w:rsid w:val="007B762D"/>
    <w:rsid w:val="008012A7"/>
    <w:rsid w:val="008048E5"/>
    <w:rsid w:val="009F3EA3"/>
    <w:rsid w:val="00B26924"/>
    <w:rsid w:val="00B60BD8"/>
    <w:rsid w:val="00BD1A25"/>
    <w:rsid w:val="00C51513"/>
    <w:rsid w:val="00CC3538"/>
    <w:rsid w:val="00E978FD"/>
    <w:rsid w:val="00F5523E"/>
    <w:rsid w:val="00FD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9</cp:revision>
  <dcterms:created xsi:type="dcterms:W3CDTF">2025-07-16T06:39:00Z</dcterms:created>
  <dcterms:modified xsi:type="dcterms:W3CDTF">2025-07-16T07:55:00Z</dcterms:modified>
</cp:coreProperties>
</file>