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2DE" w:rsidRDefault="009B22DE">
      <w:pPr>
        <w:pStyle w:val="ab"/>
        <w:rPr>
          <w:rFonts w:ascii="Arial" w:hAnsi="Arial"/>
        </w:rPr>
      </w:pPr>
    </w:p>
    <w:p w:rsidR="009B22DE" w:rsidRDefault="009B22DE">
      <w:pPr>
        <w:pStyle w:val="ab"/>
        <w:rPr>
          <w:rFonts w:ascii="Arial" w:hAnsi="Arial"/>
        </w:rPr>
      </w:pPr>
    </w:p>
    <w:p w:rsidR="009B22DE" w:rsidRDefault="004B59DF">
      <w:pPr>
        <w:pStyle w:val="ab"/>
        <w:rPr>
          <w:rFonts w:ascii="Arial" w:hAnsi="Arial"/>
        </w:rPr>
      </w:pPr>
      <w:r>
        <w:rPr>
          <w:rFonts w:ascii="Arial" w:hAnsi="Arial"/>
        </w:rPr>
        <w:t xml:space="preserve">                        </w:t>
      </w:r>
      <w:r>
        <w:rPr>
          <w:noProof/>
        </w:rPr>
        <w:drawing>
          <wp:inline distT="0" distB="0" distL="0" distR="0">
            <wp:extent cx="511810" cy="49022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8" cstate="print"/>
                    <a:stretch>
                      <a:fillRect/>
                    </a:stretch>
                  </pic:blipFill>
                  <pic:spPr>
                    <a:xfrm>
                      <a:off x="0" y="0"/>
                      <a:ext cx="511810" cy="490220"/>
                    </a:xfrm>
                    <a:prstGeom prst="rect">
                      <a:avLst/>
                    </a:prstGeom>
                  </pic:spPr>
                </pic:pic>
              </a:graphicData>
            </a:graphic>
          </wp:inline>
        </w:drawing>
      </w:r>
    </w:p>
    <w:p w:rsidR="009B22DE" w:rsidRDefault="004B59DF">
      <w:pPr>
        <w:rPr>
          <w:b/>
          <w:sz w:val="20"/>
        </w:rPr>
      </w:pPr>
      <w:r>
        <w:rPr>
          <w:b/>
          <w:sz w:val="20"/>
        </w:rPr>
        <w:t xml:space="preserve">            ΕΛΛΗΝΙΚΗ ΔΗΜΟΚΡΑΤΙΑ</w:t>
      </w:r>
      <w:r>
        <w:rPr>
          <w:b/>
          <w:sz w:val="20"/>
        </w:rPr>
        <w:tab/>
        <w:t xml:space="preserve">                    </w:t>
      </w:r>
    </w:p>
    <w:p w:rsidR="009B22DE" w:rsidRDefault="004B59DF">
      <w:pPr>
        <w:rPr>
          <w:sz w:val="20"/>
        </w:rPr>
      </w:pPr>
      <w:r>
        <w:rPr>
          <w:sz w:val="20"/>
        </w:rPr>
        <w:t xml:space="preserve">                 </w:t>
      </w:r>
      <w:r>
        <w:rPr>
          <w:b/>
          <w:sz w:val="20"/>
        </w:rPr>
        <w:t xml:space="preserve">ΝΟΜΟΣ  ΣΕΡΡΩΝ             </w:t>
      </w:r>
      <w:r>
        <w:rPr>
          <w:b/>
          <w:sz w:val="20"/>
        </w:rPr>
        <w:tab/>
        <w:t xml:space="preserve">                                                                    </w:t>
      </w:r>
      <w:r w:rsidR="00A810D4">
        <w:rPr>
          <w:b/>
          <w:sz w:val="20"/>
        </w:rPr>
        <w:t xml:space="preserve">  </w:t>
      </w:r>
      <w:r>
        <w:rPr>
          <w:b/>
          <w:sz w:val="20"/>
        </w:rPr>
        <w:t xml:space="preserve">Νέα </w:t>
      </w:r>
      <w:proofErr w:type="spellStart"/>
      <w:r>
        <w:rPr>
          <w:b/>
          <w:sz w:val="20"/>
        </w:rPr>
        <w:t>Ζίχνη</w:t>
      </w:r>
      <w:proofErr w:type="spellEnd"/>
      <w:r>
        <w:rPr>
          <w:b/>
          <w:sz w:val="20"/>
        </w:rPr>
        <w:t xml:space="preserve">, </w:t>
      </w:r>
      <w:r w:rsidR="005A72EC">
        <w:rPr>
          <w:b/>
          <w:sz w:val="20"/>
        </w:rPr>
        <w:t>2-10</w:t>
      </w:r>
      <w:r>
        <w:rPr>
          <w:b/>
          <w:sz w:val="20"/>
        </w:rPr>
        <w:t xml:space="preserve">-2026   </w:t>
      </w:r>
      <w:r>
        <w:rPr>
          <w:sz w:val="20"/>
        </w:rPr>
        <w:tab/>
        <w:t xml:space="preserve">ΔΗΜΟΣ ΝΕΑΣ ΖΙΧΝΗΣ </w:t>
      </w:r>
      <w:r>
        <w:rPr>
          <w:sz w:val="20"/>
        </w:rPr>
        <w:tab/>
      </w:r>
      <w:r>
        <w:rPr>
          <w:sz w:val="20"/>
        </w:rPr>
        <w:tab/>
      </w:r>
      <w:r>
        <w:rPr>
          <w:sz w:val="20"/>
        </w:rPr>
        <w:tab/>
        <w:t xml:space="preserve">                                                         </w:t>
      </w:r>
      <w:r w:rsidRPr="00142140">
        <w:rPr>
          <w:sz w:val="20"/>
        </w:rPr>
        <w:t xml:space="preserve">  </w:t>
      </w:r>
      <w:r>
        <w:rPr>
          <w:sz w:val="20"/>
        </w:rPr>
        <w:t xml:space="preserve">Αριθ. </w:t>
      </w:r>
      <w:proofErr w:type="spellStart"/>
      <w:r>
        <w:rPr>
          <w:sz w:val="20"/>
        </w:rPr>
        <w:t>Πρωτ</w:t>
      </w:r>
      <w:proofErr w:type="spellEnd"/>
      <w:r>
        <w:rPr>
          <w:sz w:val="20"/>
        </w:rPr>
        <w:t>. -</w:t>
      </w:r>
      <w:r w:rsidR="005A72EC">
        <w:rPr>
          <w:sz w:val="20"/>
        </w:rPr>
        <w:t>6590</w:t>
      </w:r>
      <w:r>
        <w:rPr>
          <w:sz w:val="20"/>
        </w:rPr>
        <w:t>-</w:t>
      </w:r>
    </w:p>
    <w:p w:rsidR="009B22DE" w:rsidRDefault="004B59DF">
      <w:pPr>
        <w:rPr>
          <w:b/>
          <w:sz w:val="20"/>
          <w:u w:val="single"/>
        </w:rPr>
      </w:pPr>
      <w:r>
        <w:rPr>
          <w:sz w:val="20"/>
        </w:rPr>
        <w:t xml:space="preserve">            </w:t>
      </w:r>
      <w:r>
        <w:rPr>
          <w:b/>
          <w:sz w:val="20"/>
          <w:u w:val="single"/>
        </w:rPr>
        <w:t>ΔΗΜΟΤΙΚΗ  ΕΠΙΤΡΟΠΗ</w:t>
      </w:r>
    </w:p>
    <w:p w:rsidR="009B22DE" w:rsidRDefault="004B59DF">
      <w:pPr>
        <w:pStyle w:val="2"/>
        <w:jc w:val="left"/>
        <w:rPr>
          <w:sz w:val="22"/>
        </w:rPr>
      </w:pPr>
      <w:r>
        <w:rPr>
          <w:sz w:val="22"/>
          <w:u w:val="none"/>
        </w:rPr>
        <w:t xml:space="preserve">                                                                     </w:t>
      </w:r>
      <w:r>
        <w:rPr>
          <w:u w:val="none"/>
        </w:rPr>
        <w:t xml:space="preserve"> </w:t>
      </w:r>
      <w:r>
        <w:t>Π Ρ Ο Σ Κ Λ Η Σ Η</w:t>
      </w:r>
    </w:p>
    <w:p w:rsidR="009B22DE" w:rsidRDefault="004B59DF">
      <w:pPr>
        <w:pStyle w:val="3"/>
        <w:tabs>
          <w:tab w:val="left" w:pos="2977"/>
        </w:tabs>
      </w:pPr>
      <w:r>
        <w:t xml:space="preserve">            Προς τα μέλη της Δημοτικής Επιτροπής</w:t>
      </w:r>
    </w:p>
    <w:p w:rsidR="009B22DE" w:rsidRDefault="004B59DF">
      <w:pPr>
        <w:pStyle w:val="21"/>
        <w:rPr>
          <w:rFonts w:ascii="Times New Roman" w:hAnsi="Times New Roman"/>
        </w:rPr>
      </w:pPr>
      <w:r>
        <w:rPr>
          <w:rFonts w:ascii="Times New Roman" w:hAnsi="Times New Roman"/>
        </w:rPr>
        <w:t xml:space="preserve">     Σύμφωνα με τα άρθρα 139 παρ. 1 και 142 παρ. 1 του ν. 5314/2026, σας καλούμε σε</w:t>
      </w:r>
      <w:r>
        <w:rPr>
          <w:rFonts w:ascii="Times New Roman" w:hAnsi="Times New Roman"/>
          <w:b/>
        </w:rPr>
        <w:t xml:space="preserve"> τακτική </w:t>
      </w:r>
      <w:r>
        <w:rPr>
          <w:rFonts w:ascii="Times New Roman" w:hAnsi="Times New Roman"/>
        </w:rPr>
        <w:t xml:space="preserve">συνεδρίαση, που θα γίνει με </w:t>
      </w:r>
      <w:r>
        <w:rPr>
          <w:rFonts w:ascii="Times New Roman" w:hAnsi="Times New Roman"/>
          <w:b/>
          <w:bCs/>
        </w:rPr>
        <w:t>μικτό τρόπο, δια ζώσης και με</w:t>
      </w:r>
      <w:bookmarkStart w:id="0" w:name="_GoBack"/>
      <w:bookmarkEnd w:id="0"/>
      <w:r>
        <w:rPr>
          <w:rFonts w:ascii="Times New Roman" w:hAnsi="Times New Roman"/>
          <w:b/>
          <w:bCs/>
        </w:rPr>
        <w:t xml:space="preserve"> τηλεδιάσκεψη,</w:t>
      </w:r>
      <w:r>
        <w:rPr>
          <w:rFonts w:ascii="Times New Roman" w:hAnsi="Times New Roman"/>
        </w:rPr>
        <w:t xml:space="preserve"> στο Δημοτικό Κατάστημα </w:t>
      </w:r>
      <w:r>
        <w:rPr>
          <w:rFonts w:ascii="Times New Roman" w:hAnsi="Times New Roman"/>
          <w:color w:val="000000"/>
        </w:rPr>
        <w:t>την</w:t>
      </w:r>
      <w:r w:rsidR="00142140">
        <w:rPr>
          <w:rFonts w:ascii="Times New Roman" w:hAnsi="Times New Roman"/>
          <w:b/>
          <w:color w:val="000000" w:themeColor="text1"/>
        </w:rPr>
        <w:t xml:space="preserve"> </w:t>
      </w:r>
      <w:r w:rsidR="005A72EC">
        <w:rPr>
          <w:rFonts w:ascii="Times New Roman" w:hAnsi="Times New Roman"/>
          <w:b/>
          <w:color w:val="000000" w:themeColor="text1"/>
        </w:rPr>
        <w:t>9-10</w:t>
      </w:r>
      <w:r>
        <w:rPr>
          <w:rFonts w:ascii="Times New Roman" w:hAnsi="Times New Roman"/>
          <w:b/>
          <w:color w:val="000000" w:themeColor="text1"/>
        </w:rPr>
        <w:t>-2026</w:t>
      </w:r>
      <w:r>
        <w:rPr>
          <w:rFonts w:ascii="Times New Roman" w:hAnsi="Times New Roman"/>
          <w:b/>
          <w:color w:val="000000"/>
        </w:rPr>
        <w:t xml:space="preserve">, </w:t>
      </w:r>
      <w:r>
        <w:rPr>
          <w:rFonts w:ascii="Times New Roman" w:hAnsi="Times New Roman"/>
          <w:color w:val="000000"/>
        </w:rPr>
        <w:t xml:space="preserve">ημέρα της εβδομάδας </w:t>
      </w:r>
      <w:r w:rsidR="005A72EC">
        <w:rPr>
          <w:rFonts w:ascii="Times New Roman" w:hAnsi="Times New Roman"/>
          <w:b/>
          <w:bCs/>
          <w:color w:val="000000"/>
        </w:rPr>
        <w:t>Παρασκευή</w:t>
      </w:r>
      <w:r>
        <w:rPr>
          <w:rFonts w:ascii="Times New Roman" w:hAnsi="Times New Roman"/>
          <w:b/>
          <w:bCs/>
          <w:color w:val="000000" w:themeColor="text1"/>
        </w:rPr>
        <w:t xml:space="preserve"> και </w:t>
      </w:r>
      <w:r w:rsidR="00C45558">
        <w:rPr>
          <w:rFonts w:ascii="Times New Roman" w:hAnsi="Times New Roman"/>
          <w:b/>
          <w:color w:val="000000" w:themeColor="text1"/>
        </w:rPr>
        <w:t>ώρα 13</w:t>
      </w:r>
      <w:r>
        <w:rPr>
          <w:rFonts w:ascii="Times New Roman" w:hAnsi="Times New Roman"/>
          <w:b/>
          <w:color w:val="000000" w:themeColor="text1"/>
        </w:rPr>
        <w:t xml:space="preserve">:00  </w:t>
      </w:r>
      <w:r>
        <w:rPr>
          <w:rFonts w:ascii="Times New Roman" w:hAnsi="Times New Roman"/>
          <w:color w:val="000000"/>
        </w:rPr>
        <w:t>(</w:t>
      </w:r>
      <w:r w:rsidR="005A72EC">
        <w:rPr>
          <w:rFonts w:ascii="Times New Roman" w:hAnsi="Times New Roman"/>
          <w:color w:val="000000"/>
        </w:rPr>
        <w:t xml:space="preserve"> 20</w:t>
      </w:r>
      <w:r>
        <w:rPr>
          <w:rFonts w:ascii="Times New Roman" w:hAnsi="Times New Roman"/>
          <w:color w:val="000000"/>
        </w:rPr>
        <w:t>η συνεδρίαση),  για</w:t>
      </w:r>
      <w:r>
        <w:rPr>
          <w:rFonts w:ascii="Times New Roman" w:hAnsi="Times New Roman"/>
        </w:rPr>
        <w:t xml:space="preserve"> συζήτηση και λήψη απόφασης στα παρακάτω θέματα:   </w:t>
      </w:r>
    </w:p>
    <w:p w:rsidR="009B22DE" w:rsidRDefault="009B22DE">
      <w:pPr>
        <w:pStyle w:val="21"/>
        <w:rPr>
          <w:rFonts w:ascii="Times New Roman" w:hAnsi="Times New Roman"/>
        </w:rPr>
      </w:pPr>
    </w:p>
    <w:p w:rsidR="006F03E0" w:rsidRDefault="006F03E0" w:rsidP="006F03E0">
      <w:pPr>
        <w:spacing w:before="80"/>
        <w:jc w:val="both"/>
        <w:rPr>
          <w:rFonts w:ascii="Bookman Old Style" w:hAnsi="Bookman Old Style"/>
        </w:rPr>
      </w:pPr>
    </w:p>
    <w:p w:rsidR="007C1BDB" w:rsidRPr="005A72EC" w:rsidRDefault="005A72EC" w:rsidP="008C1F1E">
      <w:pPr>
        <w:pStyle w:val="a"/>
      </w:pPr>
      <w:r w:rsidRPr="005A72EC">
        <w:t>Έγκριση των μελετών με τίτλους «Μελέτη γενικής θεώρησης του οικισμού Ν</w:t>
      </w:r>
      <w:r w:rsidR="00201B11">
        <w:t xml:space="preserve">έας </w:t>
      </w:r>
      <w:proofErr w:type="spellStart"/>
      <w:r w:rsidR="00201B11">
        <w:t>Ζίχνης</w:t>
      </w:r>
      <w:proofErr w:type="spellEnd"/>
      <w:r w:rsidR="00201B11">
        <w:t>» και «Ανάπλαση</w:t>
      </w:r>
      <w:r w:rsidRPr="005A72EC">
        <w:t xml:space="preserve"> κεντρικής πλατείας οικισμού Νέας </w:t>
      </w:r>
      <w:proofErr w:type="spellStart"/>
      <w:r w:rsidRPr="005A72EC">
        <w:t>Ζίχνης</w:t>
      </w:r>
      <w:proofErr w:type="spellEnd"/>
      <w:r w:rsidRPr="005A72EC">
        <w:t>».</w:t>
      </w:r>
    </w:p>
    <w:p w:rsidR="005B7867" w:rsidRDefault="005B7867" w:rsidP="005A72EC">
      <w:pPr>
        <w:rPr>
          <w:rFonts w:ascii="Times New Roman" w:hAnsi="Times New Roman"/>
          <w:sz w:val="22"/>
        </w:rPr>
      </w:pPr>
    </w:p>
    <w:p w:rsidR="005A72EC" w:rsidRDefault="00201B11" w:rsidP="008C1F1E">
      <w:pPr>
        <w:pStyle w:val="a"/>
      </w:pPr>
      <w:r w:rsidRPr="00201B11">
        <w:t>Έγκριση κίνησης υπηρεσιακού οχήματος εκτός της Περιφερειακής Ενότητας Σερρών.</w:t>
      </w:r>
    </w:p>
    <w:p w:rsidR="00201B11" w:rsidRDefault="00201B11" w:rsidP="008C1F1E">
      <w:pPr>
        <w:pStyle w:val="a"/>
        <w:numPr>
          <w:ilvl w:val="0"/>
          <w:numId w:val="0"/>
        </w:numPr>
        <w:ind w:left="720"/>
      </w:pPr>
    </w:p>
    <w:p w:rsidR="00201B11" w:rsidRDefault="00201B11" w:rsidP="008C1F1E">
      <w:pPr>
        <w:pStyle w:val="a"/>
        <w:numPr>
          <w:ilvl w:val="0"/>
          <w:numId w:val="0"/>
        </w:numPr>
        <w:ind w:left="720"/>
      </w:pPr>
    </w:p>
    <w:p w:rsidR="00503644" w:rsidRPr="00503644" w:rsidRDefault="008C1F1E" w:rsidP="008C1F1E">
      <w:pPr>
        <w:pStyle w:val="a"/>
        <w:numPr>
          <w:ilvl w:val="0"/>
          <w:numId w:val="9"/>
        </w:numPr>
      </w:pPr>
      <w:r w:rsidRPr="008C1F1E">
        <w:t xml:space="preserve">Χορήγηση άδειας παράτασης </w:t>
      </w:r>
      <w:r w:rsidRPr="008C1F1E">
        <w:rPr>
          <w:rFonts w:eastAsia="SimSun"/>
        </w:rPr>
        <w:t>ωραρίου χρήσης μουσικής και μουσικών οργάνων</w:t>
      </w:r>
      <w:r w:rsidR="00503644">
        <w:rPr>
          <w:rFonts w:eastAsia="SimSun"/>
        </w:rPr>
        <w:t xml:space="preserve"> για </w:t>
      </w:r>
      <w:r w:rsidRPr="008C1F1E">
        <w:rPr>
          <w:rFonts w:eastAsia="SimSun"/>
        </w:rPr>
        <w:t>κατάστημα υγειονομικού ενδιαφέρο</w:t>
      </w:r>
      <w:r w:rsidR="00503644">
        <w:rPr>
          <w:rFonts w:eastAsia="SimSun"/>
        </w:rPr>
        <w:t xml:space="preserve">ντος  στη δημοτική κοινότητα </w:t>
      </w:r>
      <w:proofErr w:type="spellStart"/>
      <w:r w:rsidR="00503644">
        <w:rPr>
          <w:rFonts w:eastAsia="SimSun"/>
        </w:rPr>
        <w:t>Μεσορράχης</w:t>
      </w:r>
      <w:proofErr w:type="spellEnd"/>
      <w:r w:rsidRPr="008C1F1E">
        <w:rPr>
          <w:rFonts w:eastAsia="SimSun"/>
        </w:rPr>
        <w:t>.</w:t>
      </w:r>
    </w:p>
    <w:p w:rsidR="00503644" w:rsidRPr="00503644" w:rsidRDefault="00503644" w:rsidP="00503644">
      <w:pPr>
        <w:pStyle w:val="a"/>
        <w:numPr>
          <w:ilvl w:val="0"/>
          <w:numId w:val="0"/>
        </w:numPr>
        <w:ind w:left="720"/>
      </w:pPr>
    </w:p>
    <w:p w:rsidR="00EB61F5" w:rsidRDefault="00EB61F5" w:rsidP="008C1F1E">
      <w:pPr>
        <w:pStyle w:val="a"/>
        <w:numPr>
          <w:ilvl w:val="0"/>
          <w:numId w:val="9"/>
        </w:numPr>
      </w:pPr>
      <w:r>
        <w:t xml:space="preserve">Έγκριση πρακτικών </w:t>
      </w:r>
      <w:r w:rsidRPr="00EB61F5">
        <w:t>δημοπρασία</w:t>
      </w:r>
      <w:r>
        <w:t>ς για την εκμίσθωση</w:t>
      </w:r>
      <w:r w:rsidRPr="00EB61F5">
        <w:t xml:space="preserve"> σχολικών αγροτεμαχίων των κοινοτήτων </w:t>
      </w:r>
      <w:proofErr w:type="spellStart"/>
      <w:r w:rsidRPr="00EB61F5">
        <w:t>Γαζώρου</w:t>
      </w:r>
      <w:proofErr w:type="spellEnd"/>
      <w:r w:rsidRPr="00EB61F5">
        <w:t xml:space="preserve">, Μυρκίνου και </w:t>
      </w:r>
      <w:proofErr w:type="spellStart"/>
      <w:r w:rsidRPr="00EB61F5">
        <w:t>Αλιστράτης</w:t>
      </w:r>
      <w:proofErr w:type="spellEnd"/>
      <w:r w:rsidRPr="00EB61F5">
        <w:t xml:space="preserve"> για χρονικό διάστημα τεσσάρων (4) ετών (καλλιεργητική περίοδος  2026-2030).</w:t>
      </w:r>
    </w:p>
    <w:p w:rsidR="00EB61F5" w:rsidRDefault="00EB61F5" w:rsidP="00EB61F5">
      <w:pPr>
        <w:pStyle w:val="a"/>
        <w:numPr>
          <w:ilvl w:val="0"/>
          <w:numId w:val="0"/>
        </w:numPr>
        <w:ind w:left="720"/>
      </w:pPr>
    </w:p>
    <w:p w:rsidR="00EB61F5" w:rsidRDefault="00BD0262" w:rsidP="00EB61F5">
      <w:pPr>
        <w:pStyle w:val="a"/>
      </w:pPr>
      <w:r>
        <w:t>Συγκρότηση επιτροπών παρακολούθησης και παραλαβής δημοσίων συμβάσεων προμηθειών για το έτος 2026.</w:t>
      </w:r>
    </w:p>
    <w:p w:rsidR="00BD0262" w:rsidRDefault="00BD0262" w:rsidP="00BD0262"/>
    <w:p w:rsidR="00BD0262" w:rsidRDefault="00BD0262" w:rsidP="00BD0262">
      <w:pPr>
        <w:pStyle w:val="a"/>
      </w:pPr>
      <w:r>
        <w:t>Συγκρότηση επιτροπής παρακολούθησης και παραλαβής δημοσίων συμβάσεων υπηρεσιών για το έτος 2026.</w:t>
      </w:r>
    </w:p>
    <w:p w:rsidR="00BD0262" w:rsidRDefault="00BD0262" w:rsidP="00BD0262">
      <w:pPr>
        <w:pStyle w:val="a"/>
        <w:numPr>
          <w:ilvl w:val="0"/>
          <w:numId w:val="0"/>
        </w:numPr>
        <w:ind w:left="720"/>
      </w:pPr>
    </w:p>
    <w:p w:rsidR="00201B11" w:rsidRPr="008C1F1E" w:rsidRDefault="008C1F1E" w:rsidP="00EB61F5">
      <w:pPr>
        <w:pStyle w:val="a"/>
        <w:numPr>
          <w:ilvl w:val="0"/>
          <w:numId w:val="0"/>
        </w:numPr>
        <w:ind w:left="720"/>
      </w:pPr>
      <w:r w:rsidRPr="008C1F1E">
        <w:t xml:space="preserve">      </w:t>
      </w:r>
    </w:p>
    <w:p w:rsidR="00BD0262" w:rsidRDefault="004B59DF">
      <w:pPr>
        <w:pStyle w:val="BodyText21"/>
      </w:pPr>
      <w:r>
        <w:rPr>
          <w:sz w:val="16"/>
          <w:szCs w:val="16"/>
        </w:rPr>
        <w:t xml:space="preserve">    </w:t>
      </w:r>
      <w:r>
        <w:t xml:space="preserve">  </w:t>
      </w:r>
    </w:p>
    <w:p w:rsidR="00BD0262" w:rsidRDefault="00BD0262">
      <w:pPr>
        <w:pStyle w:val="BodyText21"/>
      </w:pPr>
    </w:p>
    <w:p w:rsidR="00BD0262" w:rsidRDefault="00BD0262">
      <w:pPr>
        <w:pStyle w:val="BodyText21"/>
      </w:pPr>
    </w:p>
    <w:p w:rsidR="00BD0262" w:rsidRDefault="00BD0262">
      <w:pPr>
        <w:pStyle w:val="BodyText21"/>
      </w:pPr>
    </w:p>
    <w:p w:rsidR="009B22DE" w:rsidRDefault="004B59DF">
      <w:pPr>
        <w:pStyle w:val="BodyText21"/>
        <w:rPr>
          <w:sz w:val="16"/>
          <w:szCs w:val="16"/>
        </w:rPr>
      </w:pPr>
      <w:r>
        <w:rPr>
          <w:sz w:val="22"/>
          <w:szCs w:val="22"/>
        </w:rPr>
        <w:t xml:space="preserve">Σημειώνεται ότι τα αναπληρωματικά μέλη της δημοτικής επιτροπής, ανά κατηγορία, πλειοψηφίας και μειοψηφίας, αναπληρώνουν, με τη σειρά εκλογής τους, τα τακτικά μέλη στις συνεδριάσεις της, εφόσον αυτά δεν συμμετέχουν για οποιονδήποτε λόγο ( άρθρο 137 παρ. 5 ν. </w:t>
      </w:r>
      <w:r>
        <w:rPr>
          <w:sz w:val="22"/>
        </w:rPr>
        <w:t>5314/2026</w:t>
      </w:r>
      <w:r>
        <w:rPr>
          <w:sz w:val="22"/>
          <w:szCs w:val="22"/>
        </w:rPr>
        <w:t xml:space="preserve"> ).</w:t>
      </w:r>
      <w:r>
        <w:rPr>
          <w:sz w:val="16"/>
          <w:szCs w:val="16"/>
        </w:rPr>
        <w:br/>
        <w:t xml:space="preserve">    </w:t>
      </w:r>
    </w:p>
    <w:p w:rsidR="009B22DE" w:rsidRDefault="004B59DF">
      <w:pPr>
        <w:pStyle w:val="BodyText21"/>
        <w:rPr>
          <w:sz w:val="16"/>
          <w:szCs w:val="16"/>
        </w:rPr>
      </w:pPr>
      <w:r>
        <w:rPr>
          <w:sz w:val="16"/>
          <w:szCs w:val="16"/>
        </w:rPr>
        <w:br/>
        <w:t xml:space="preserve">    </w:t>
      </w:r>
    </w:p>
    <w:p w:rsidR="009B22DE" w:rsidRDefault="009B22DE">
      <w:pPr>
        <w:pStyle w:val="BodyText21"/>
        <w:rPr>
          <w:sz w:val="16"/>
          <w:szCs w:val="16"/>
        </w:rPr>
      </w:pPr>
    </w:p>
    <w:p w:rsidR="009B22DE" w:rsidRDefault="004B59DF">
      <w:pPr>
        <w:pStyle w:val="BodyText21"/>
        <w:rPr>
          <w:sz w:val="16"/>
          <w:szCs w:val="16"/>
        </w:rPr>
      </w:pPr>
      <w:r>
        <w:rPr>
          <w:sz w:val="16"/>
          <w:szCs w:val="16"/>
        </w:rPr>
        <w:t xml:space="preserve">                                                                                                                                                                                         </w:t>
      </w:r>
      <w:r>
        <w:rPr>
          <w:b/>
          <w:sz w:val="18"/>
          <w:szCs w:val="18"/>
        </w:rPr>
        <w:t>Ο  Δήμαρχος</w:t>
      </w:r>
      <w:r>
        <w:rPr>
          <w:b/>
          <w:sz w:val="16"/>
          <w:szCs w:val="16"/>
        </w:rPr>
        <w:t xml:space="preserve">                    </w:t>
      </w:r>
    </w:p>
    <w:p w:rsidR="009B22DE" w:rsidRDefault="009B22DE">
      <w:pPr>
        <w:pStyle w:val="BodyText21"/>
        <w:rPr>
          <w:sz w:val="16"/>
          <w:szCs w:val="16"/>
        </w:rPr>
      </w:pPr>
    </w:p>
    <w:p w:rsidR="009B22DE" w:rsidRDefault="004B59DF">
      <w:pPr>
        <w:pStyle w:val="BodyText21"/>
        <w:rPr>
          <w:b/>
          <w:sz w:val="18"/>
          <w:szCs w:val="18"/>
        </w:rPr>
      </w:pPr>
      <w:r>
        <w:rPr>
          <w:sz w:val="16"/>
          <w:szCs w:val="16"/>
        </w:rPr>
        <w:t xml:space="preserve">                                                                                                                                                                             </w:t>
      </w:r>
      <w:r>
        <w:rPr>
          <w:b/>
          <w:sz w:val="18"/>
          <w:szCs w:val="18"/>
        </w:rPr>
        <w:t xml:space="preserve">ΜΠΟΖΗΣ ΠΑΝΤΕΛΗΣ                                                                                                                             </w:t>
      </w:r>
    </w:p>
    <w:p w:rsidR="009B22DE" w:rsidRDefault="004B59DF">
      <w:pPr>
        <w:pStyle w:val="BodyText21"/>
        <w:rPr>
          <w:sz w:val="16"/>
          <w:szCs w:val="16"/>
          <w:lang w:val="en-US"/>
        </w:rPr>
      </w:pPr>
      <w:r>
        <w:rPr>
          <w:sz w:val="16"/>
          <w:szCs w:val="16"/>
          <w:lang w:val="en-US"/>
        </w:rPr>
        <w:t xml:space="preserve">                          </w:t>
      </w:r>
    </w:p>
    <w:sectPr w:rsidR="009B22DE" w:rsidSect="009B22DE">
      <w:pgSz w:w="11906" w:h="16838"/>
      <w:pgMar w:top="567" w:right="708" w:bottom="0" w:left="709" w:header="0" w:footer="0" w:gutter="0"/>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2B23" w:rsidRDefault="00172B23" w:rsidP="009B22DE">
      <w:r>
        <w:separator/>
      </w:r>
    </w:p>
  </w:endnote>
  <w:endnote w:type="continuationSeparator" w:id="0">
    <w:p w:rsidR="00172B23" w:rsidRDefault="00172B23" w:rsidP="009B22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A1"/>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1"/>
    <w:family w:val="swiss"/>
    <w:pitch w:val="variable"/>
    <w:sig w:usb0="E4002EFF" w:usb1="C000247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2B23" w:rsidRDefault="00172B23">
      <w:r>
        <w:separator/>
      </w:r>
    </w:p>
  </w:footnote>
  <w:footnote w:type="continuationSeparator" w:id="0">
    <w:p w:rsidR="00172B23" w:rsidRDefault="00172B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3208E"/>
    <w:multiLevelType w:val="multilevel"/>
    <w:tmpl w:val="C9A0AC32"/>
    <w:lvl w:ilvl="0">
      <w:start w:val="1"/>
      <w:numFmt w:val="decimal"/>
      <w:suff w:val="space"/>
      <w:lvlText w:val="%1."/>
      <w:lvlJc w:val="left"/>
      <w:pPr>
        <w:tabs>
          <w:tab w:val="left" w:pos="0"/>
        </w:tabs>
        <w:ind w:left="0" w:firstLine="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
    <w:nsid w:val="37190784"/>
    <w:multiLevelType w:val="hybridMultilevel"/>
    <w:tmpl w:val="A038FA5A"/>
    <w:lvl w:ilvl="0" w:tplc="066E2768">
      <w:start w:val="1"/>
      <w:numFmt w:val="decimal"/>
      <w:pStyle w:val="a"/>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4302763A"/>
    <w:multiLevelType w:val="multilevel"/>
    <w:tmpl w:val="B030BA9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
    <w:nsid w:val="5BB31E2C"/>
    <w:multiLevelType w:val="hybridMultilevel"/>
    <w:tmpl w:val="839EB55E"/>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5DD16244"/>
    <w:multiLevelType w:val="hybridMultilevel"/>
    <w:tmpl w:val="1784A166"/>
    <w:lvl w:ilvl="0" w:tplc="0408000F">
      <w:start w:val="1"/>
      <w:numFmt w:val="decimal"/>
      <w:lvlText w:val="%1."/>
      <w:lvlJc w:val="left"/>
      <w:pPr>
        <w:ind w:left="180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5">
    <w:nsid w:val="72056C05"/>
    <w:multiLevelType w:val="hybridMultilevel"/>
    <w:tmpl w:val="3F38D5EC"/>
    <w:lvl w:ilvl="0" w:tplc="3DA2BF22">
      <w:start w:val="1"/>
      <w:numFmt w:val="decimal"/>
      <w:lvlText w:val="%1."/>
      <w:lvlJc w:val="left"/>
      <w:pPr>
        <w:ind w:left="786"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0"/>
    <w:lvlOverride w:ilvl="0">
      <w:startOverride w:val="3"/>
    </w:lvlOverride>
  </w:num>
  <w:num w:numId="5">
    <w:abstractNumId w:val="0"/>
    <w:lvlOverride w:ilvl="0">
      <w:startOverride w:val="3"/>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num>
  <w:num w:numId="9">
    <w:abstractNumId w:val="1"/>
    <w:lvlOverride w:ilvl="0">
      <w:startOverride w:val="3"/>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proofState w:spelling="clean" w:grammar="clean"/>
  <w:defaultTabStop w:val="720"/>
  <w:autoHyphenation/>
  <w:doNotHyphenateCaps/>
  <w:characterSpacingControl w:val="doNotCompress"/>
  <w:footnotePr>
    <w:footnote w:id="-1"/>
    <w:footnote w:id="0"/>
  </w:footnotePr>
  <w:endnotePr>
    <w:endnote w:id="-1"/>
    <w:endnote w:id="0"/>
  </w:endnotePr>
  <w:compat>
    <w:doNotExpandShiftReturn/>
    <w:useFELayout/>
  </w:compat>
  <w:rsids>
    <w:rsidRoot w:val="009B22DE"/>
    <w:rsid w:val="0003130A"/>
    <w:rsid w:val="000538BC"/>
    <w:rsid w:val="000F7869"/>
    <w:rsid w:val="00106BEC"/>
    <w:rsid w:val="00142140"/>
    <w:rsid w:val="00156B7E"/>
    <w:rsid w:val="00172B23"/>
    <w:rsid w:val="001A7A89"/>
    <w:rsid w:val="001D0CF5"/>
    <w:rsid w:val="001F2E0C"/>
    <w:rsid w:val="00201B11"/>
    <w:rsid w:val="00212026"/>
    <w:rsid w:val="002226A4"/>
    <w:rsid w:val="002364A7"/>
    <w:rsid w:val="00247959"/>
    <w:rsid w:val="002A0B16"/>
    <w:rsid w:val="002D5EB5"/>
    <w:rsid w:val="003120B0"/>
    <w:rsid w:val="00326C63"/>
    <w:rsid w:val="003919CA"/>
    <w:rsid w:val="003C34AA"/>
    <w:rsid w:val="003D3A9B"/>
    <w:rsid w:val="004774B3"/>
    <w:rsid w:val="00491D8A"/>
    <w:rsid w:val="004B59DF"/>
    <w:rsid w:val="004C3D70"/>
    <w:rsid w:val="004E224E"/>
    <w:rsid w:val="00500016"/>
    <w:rsid w:val="00503644"/>
    <w:rsid w:val="00505B57"/>
    <w:rsid w:val="00522627"/>
    <w:rsid w:val="00527F90"/>
    <w:rsid w:val="00553DC1"/>
    <w:rsid w:val="00554745"/>
    <w:rsid w:val="00555150"/>
    <w:rsid w:val="005A2B7A"/>
    <w:rsid w:val="005A72EC"/>
    <w:rsid w:val="005B255C"/>
    <w:rsid w:val="005B72CA"/>
    <w:rsid w:val="005B7867"/>
    <w:rsid w:val="006536AD"/>
    <w:rsid w:val="006820AD"/>
    <w:rsid w:val="006F03E0"/>
    <w:rsid w:val="007562C5"/>
    <w:rsid w:val="00790320"/>
    <w:rsid w:val="007C1BDB"/>
    <w:rsid w:val="007F0618"/>
    <w:rsid w:val="00867922"/>
    <w:rsid w:val="00887D3C"/>
    <w:rsid w:val="008C1F1E"/>
    <w:rsid w:val="008C7FB7"/>
    <w:rsid w:val="00984A0C"/>
    <w:rsid w:val="0098749A"/>
    <w:rsid w:val="009B22DE"/>
    <w:rsid w:val="009B43D2"/>
    <w:rsid w:val="009E3689"/>
    <w:rsid w:val="00A11A19"/>
    <w:rsid w:val="00A50FA9"/>
    <w:rsid w:val="00A80A08"/>
    <w:rsid w:val="00A810D4"/>
    <w:rsid w:val="00A87F63"/>
    <w:rsid w:val="00AA463D"/>
    <w:rsid w:val="00AD39F7"/>
    <w:rsid w:val="00AE183A"/>
    <w:rsid w:val="00AF03AC"/>
    <w:rsid w:val="00B03549"/>
    <w:rsid w:val="00B07A18"/>
    <w:rsid w:val="00B14C34"/>
    <w:rsid w:val="00B74351"/>
    <w:rsid w:val="00B80917"/>
    <w:rsid w:val="00BC5F53"/>
    <w:rsid w:val="00BD0262"/>
    <w:rsid w:val="00BF01A6"/>
    <w:rsid w:val="00BF680E"/>
    <w:rsid w:val="00C35EF5"/>
    <w:rsid w:val="00C37EC4"/>
    <w:rsid w:val="00C45558"/>
    <w:rsid w:val="00C67CFF"/>
    <w:rsid w:val="00C7304B"/>
    <w:rsid w:val="00C93029"/>
    <w:rsid w:val="00D06C6F"/>
    <w:rsid w:val="00D1747A"/>
    <w:rsid w:val="00D358E3"/>
    <w:rsid w:val="00D45558"/>
    <w:rsid w:val="00D605CE"/>
    <w:rsid w:val="00DA575C"/>
    <w:rsid w:val="00DB7904"/>
    <w:rsid w:val="00DE4A12"/>
    <w:rsid w:val="00E0311B"/>
    <w:rsid w:val="00E24E1A"/>
    <w:rsid w:val="00E57B1A"/>
    <w:rsid w:val="00EB3CDB"/>
    <w:rsid w:val="00EB61F5"/>
    <w:rsid w:val="00EB65B6"/>
    <w:rsid w:val="00EC7705"/>
    <w:rsid w:val="00F164FA"/>
    <w:rsid w:val="00F54802"/>
    <w:rsid w:val="00F6725B"/>
    <w:rsid w:val="00FB6913"/>
    <w:rsid w:val="00FC0A8B"/>
    <w:rsid w:val="00FF664A"/>
    <w:rsid w:val="1DD26A06"/>
    <w:rsid w:val="326618B8"/>
    <w:rsid w:val="3C1141B0"/>
    <w:rsid w:val="3D0807F2"/>
    <w:rsid w:val="3ECF63A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qFormat="1"/>
    <w:lsdException w:name="endnote reference" w:qFormat="1"/>
    <w:lsdException w:name="endnote text" w:qFormat="1"/>
    <w:lsdException w:name="List" w:qFormat="1"/>
    <w:lsdException w:name="List 2" w:qFormat="1"/>
    <w:lsdException w:name="List Bullet 3"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Body Text 3" w:qFormat="1"/>
    <w:lsdException w:name="Hyperlink" w:uiPriority="99" w:unhideWhenUsed="1" w:qFormat="1"/>
    <w:lsdException w:name="Strong" w:uiPriority="22" w:qFormat="1"/>
    <w:lsdException w:name="Emphasis" w:qFormat="1"/>
    <w:lsdException w:name="Document Map"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autoRedefine/>
    <w:qFormat/>
    <w:rsid w:val="009B22DE"/>
    <w:pPr>
      <w:suppressAutoHyphens/>
      <w:overflowPunct w:val="0"/>
      <w:textAlignment w:val="baseline"/>
    </w:pPr>
    <w:rPr>
      <w:rFonts w:ascii="Arial" w:eastAsia="Times New Roman" w:hAnsi="Arial"/>
      <w:sz w:val="24"/>
    </w:rPr>
  </w:style>
  <w:style w:type="paragraph" w:styleId="1">
    <w:name w:val="heading 1"/>
    <w:basedOn w:val="a0"/>
    <w:next w:val="a0"/>
    <w:autoRedefine/>
    <w:qFormat/>
    <w:rsid w:val="009B22DE"/>
    <w:pPr>
      <w:keepNext/>
      <w:outlineLvl w:val="0"/>
    </w:pPr>
    <w:rPr>
      <w:b/>
    </w:rPr>
  </w:style>
  <w:style w:type="paragraph" w:styleId="2">
    <w:name w:val="heading 2"/>
    <w:basedOn w:val="a0"/>
    <w:next w:val="a0"/>
    <w:autoRedefine/>
    <w:qFormat/>
    <w:rsid w:val="009B22DE"/>
    <w:pPr>
      <w:keepNext/>
      <w:jc w:val="center"/>
      <w:outlineLvl w:val="1"/>
    </w:pPr>
    <w:rPr>
      <w:b/>
      <w:u w:val="single"/>
    </w:rPr>
  </w:style>
  <w:style w:type="paragraph" w:styleId="3">
    <w:name w:val="heading 3"/>
    <w:basedOn w:val="a0"/>
    <w:next w:val="a0"/>
    <w:qFormat/>
    <w:rsid w:val="009B22DE"/>
    <w:pPr>
      <w:keepNext/>
      <w:jc w:val="center"/>
      <w:outlineLvl w:val="2"/>
    </w:pPr>
    <w:rPr>
      <w:b/>
      <w:sz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autoRedefine/>
    <w:semiHidden/>
    <w:qFormat/>
    <w:rsid w:val="009B22DE"/>
    <w:rPr>
      <w:rFonts w:ascii="Tahoma" w:hAnsi="Tahoma" w:cs="Tahoma"/>
      <w:sz w:val="16"/>
      <w:szCs w:val="16"/>
    </w:rPr>
  </w:style>
  <w:style w:type="paragraph" w:styleId="a5">
    <w:name w:val="Body Text"/>
    <w:basedOn w:val="a0"/>
    <w:autoRedefine/>
    <w:qFormat/>
    <w:rsid w:val="009B22DE"/>
    <w:pPr>
      <w:spacing w:after="120"/>
    </w:pPr>
  </w:style>
  <w:style w:type="paragraph" w:styleId="20">
    <w:name w:val="Body Text 2"/>
    <w:basedOn w:val="a0"/>
    <w:autoRedefine/>
    <w:qFormat/>
    <w:rsid w:val="009B22DE"/>
    <w:pPr>
      <w:spacing w:after="120" w:line="480" w:lineRule="auto"/>
    </w:pPr>
  </w:style>
  <w:style w:type="paragraph" w:styleId="30">
    <w:name w:val="Body Text 3"/>
    <w:basedOn w:val="a0"/>
    <w:link w:val="3Char"/>
    <w:autoRedefine/>
    <w:qFormat/>
    <w:rsid w:val="009B22DE"/>
    <w:pPr>
      <w:overflowPunct/>
      <w:spacing w:after="120"/>
      <w:textAlignment w:val="auto"/>
    </w:pPr>
    <w:rPr>
      <w:rFonts w:ascii="Times New Roman" w:hAnsi="Times New Roman"/>
      <w:sz w:val="16"/>
      <w:szCs w:val="16"/>
      <w:lang w:eastAsia="ar-SA"/>
    </w:rPr>
  </w:style>
  <w:style w:type="paragraph" w:styleId="a6">
    <w:name w:val="Body Text Indent"/>
    <w:basedOn w:val="a0"/>
    <w:autoRedefine/>
    <w:qFormat/>
    <w:rsid w:val="009B22DE"/>
    <w:pPr>
      <w:spacing w:after="120"/>
      <w:ind w:left="283"/>
    </w:pPr>
  </w:style>
  <w:style w:type="paragraph" w:styleId="a7">
    <w:name w:val="caption"/>
    <w:basedOn w:val="a0"/>
    <w:autoRedefine/>
    <w:qFormat/>
    <w:rsid w:val="009B22DE"/>
    <w:pPr>
      <w:suppressLineNumbers/>
      <w:spacing w:before="120" w:after="120"/>
    </w:pPr>
    <w:rPr>
      <w:rFonts w:cs="Lucida Sans"/>
      <w:i/>
      <w:iCs/>
      <w:szCs w:val="24"/>
    </w:rPr>
  </w:style>
  <w:style w:type="paragraph" w:styleId="a8">
    <w:name w:val="Document Map"/>
    <w:basedOn w:val="a0"/>
    <w:link w:val="Char"/>
    <w:autoRedefine/>
    <w:qFormat/>
    <w:rsid w:val="009B22DE"/>
    <w:rPr>
      <w:rFonts w:ascii="Tahoma" w:hAnsi="Tahoma" w:cs="Tahoma"/>
      <w:sz w:val="16"/>
      <w:szCs w:val="16"/>
    </w:rPr>
  </w:style>
  <w:style w:type="character" w:styleId="a9">
    <w:name w:val="endnote reference"/>
    <w:qFormat/>
    <w:rsid w:val="009B22DE"/>
    <w:rPr>
      <w:vertAlign w:val="superscript"/>
    </w:rPr>
  </w:style>
  <w:style w:type="paragraph" w:styleId="aa">
    <w:name w:val="endnote text"/>
    <w:basedOn w:val="a0"/>
    <w:link w:val="Char0"/>
    <w:qFormat/>
    <w:rsid w:val="009B22DE"/>
    <w:rPr>
      <w:sz w:val="20"/>
    </w:rPr>
  </w:style>
  <w:style w:type="paragraph" w:styleId="ab">
    <w:name w:val="header"/>
    <w:basedOn w:val="a0"/>
    <w:autoRedefine/>
    <w:qFormat/>
    <w:rsid w:val="009B22DE"/>
    <w:pPr>
      <w:tabs>
        <w:tab w:val="center" w:pos="4153"/>
        <w:tab w:val="right" w:pos="8306"/>
      </w:tabs>
    </w:pPr>
    <w:rPr>
      <w:rFonts w:ascii="Times New Roman" w:hAnsi="Times New Roman"/>
      <w:sz w:val="20"/>
    </w:rPr>
  </w:style>
  <w:style w:type="character" w:styleId="-">
    <w:name w:val="Hyperlink"/>
    <w:basedOn w:val="a1"/>
    <w:uiPriority w:val="99"/>
    <w:unhideWhenUsed/>
    <w:qFormat/>
    <w:rsid w:val="009B22DE"/>
    <w:rPr>
      <w:color w:val="0000FF"/>
      <w:u w:val="single"/>
    </w:rPr>
  </w:style>
  <w:style w:type="paragraph" w:styleId="ac">
    <w:name w:val="List"/>
    <w:basedOn w:val="a5"/>
    <w:autoRedefine/>
    <w:qFormat/>
    <w:rsid w:val="009B22DE"/>
    <w:rPr>
      <w:rFonts w:cs="Lucida Sans"/>
    </w:rPr>
  </w:style>
  <w:style w:type="paragraph" w:styleId="31">
    <w:name w:val="List Bullet 3"/>
    <w:basedOn w:val="a0"/>
    <w:autoRedefine/>
    <w:qFormat/>
    <w:rsid w:val="009B22DE"/>
    <w:pPr>
      <w:ind w:left="566" w:hanging="283"/>
    </w:pPr>
  </w:style>
  <w:style w:type="paragraph" w:styleId="Web">
    <w:name w:val="Normal (Web)"/>
    <w:basedOn w:val="a0"/>
    <w:autoRedefine/>
    <w:uiPriority w:val="99"/>
    <w:unhideWhenUsed/>
    <w:qFormat/>
    <w:rsid w:val="009B22DE"/>
    <w:pPr>
      <w:overflowPunct/>
      <w:spacing w:beforeAutospacing="1" w:afterAutospacing="1"/>
      <w:textAlignment w:val="auto"/>
    </w:pPr>
    <w:rPr>
      <w:rFonts w:ascii="Times New Roman" w:hAnsi="Times New Roman"/>
      <w:szCs w:val="24"/>
    </w:rPr>
  </w:style>
  <w:style w:type="character" w:styleId="ad">
    <w:name w:val="Strong"/>
    <w:basedOn w:val="a1"/>
    <w:uiPriority w:val="22"/>
    <w:qFormat/>
    <w:rsid w:val="009B22DE"/>
    <w:rPr>
      <w:b/>
      <w:bCs/>
    </w:rPr>
  </w:style>
  <w:style w:type="table" w:styleId="ae">
    <w:name w:val="Table Grid"/>
    <w:uiPriority w:val="59"/>
    <w:qFormat/>
    <w:rsid w:val="009B22D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
    <w:name w:val="Χαρακτήρες σημείωσης τέλους"/>
    <w:basedOn w:val="a1"/>
    <w:qFormat/>
    <w:rsid w:val="009B22DE"/>
    <w:rPr>
      <w:vertAlign w:val="superscript"/>
    </w:rPr>
  </w:style>
  <w:style w:type="character" w:customStyle="1" w:styleId="Bodytext2Exact">
    <w:name w:val="Body text (2) Exact"/>
    <w:basedOn w:val="a1"/>
    <w:qFormat/>
    <w:rsid w:val="009B22DE"/>
    <w:rPr>
      <w:rFonts w:ascii="Arial" w:hAnsi="Arial" w:cs="Arial"/>
      <w:sz w:val="21"/>
      <w:szCs w:val="21"/>
      <w:u w:val="none"/>
    </w:rPr>
  </w:style>
  <w:style w:type="character" w:customStyle="1" w:styleId="Char0">
    <w:name w:val="Κείμενο σημείωσης τέλους Char"/>
    <w:basedOn w:val="a1"/>
    <w:link w:val="aa"/>
    <w:qFormat/>
    <w:rsid w:val="009B22DE"/>
    <w:rPr>
      <w:rFonts w:ascii="Arial" w:hAnsi="Arial"/>
    </w:rPr>
  </w:style>
  <w:style w:type="character" w:customStyle="1" w:styleId="Char">
    <w:name w:val="Χάρτης εγγράφου Char"/>
    <w:basedOn w:val="a1"/>
    <w:link w:val="a8"/>
    <w:qFormat/>
    <w:rsid w:val="009B22DE"/>
    <w:rPr>
      <w:rFonts w:ascii="Tahoma" w:hAnsi="Tahoma" w:cs="Tahoma"/>
      <w:sz w:val="16"/>
      <w:szCs w:val="16"/>
    </w:rPr>
  </w:style>
  <w:style w:type="character" w:customStyle="1" w:styleId="3Char">
    <w:name w:val="Σώμα κείμενου 3 Char"/>
    <w:basedOn w:val="a1"/>
    <w:link w:val="30"/>
    <w:qFormat/>
    <w:rsid w:val="009B22DE"/>
    <w:rPr>
      <w:sz w:val="16"/>
      <w:szCs w:val="16"/>
      <w:lang w:eastAsia="ar-SA"/>
    </w:rPr>
  </w:style>
  <w:style w:type="paragraph" w:customStyle="1" w:styleId="af0">
    <w:name w:val="Επικεφαλίδα"/>
    <w:basedOn w:val="a0"/>
    <w:next w:val="a5"/>
    <w:autoRedefine/>
    <w:qFormat/>
    <w:rsid w:val="009B22DE"/>
    <w:pPr>
      <w:keepNext/>
      <w:spacing w:before="240" w:after="120"/>
    </w:pPr>
    <w:rPr>
      <w:rFonts w:ascii="Liberation Sans" w:eastAsia="Microsoft YaHei" w:hAnsi="Liberation Sans" w:cs="Lucida Sans"/>
      <w:sz w:val="28"/>
      <w:szCs w:val="28"/>
    </w:rPr>
  </w:style>
  <w:style w:type="paragraph" w:customStyle="1" w:styleId="af1">
    <w:name w:val="Ευρετήριο"/>
    <w:basedOn w:val="a0"/>
    <w:autoRedefine/>
    <w:qFormat/>
    <w:rsid w:val="009B22DE"/>
    <w:pPr>
      <w:suppressLineNumbers/>
    </w:pPr>
    <w:rPr>
      <w:rFonts w:cs="Lucida Sans"/>
    </w:rPr>
  </w:style>
  <w:style w:type="paragraph" w:customStyle="1" w:styleId="af2">
    <w:name w:val="Κεφαλίδα και υποσέλιδο"/>
    <w:basedOn w:val="a0"/>
    <w:autoRedefine/>
    <w:qFormat/>
    <w:rsid w:val="009B22DE"/>
  </w:style>
  <w:style w:type="paragraph" w:customStyle="1" w:styleId="21">
    <w:name w:val="Σώμα κείμενου 21"/>
    <w:basedOn w:val="a0"/>
    <w:autoRedefine/>
    <w:qFormat/>
    <w:rsid w:val="009B22DE"/>
    <w:pPr>
      <w:jc w:val="both"/>
    </w:pPr>
    <w:rPr>
      <w:sz w:val="22"/>
    </w:rPr>
  </w:style>
  <w:style w:type="paragraph" w:customStyle="1" w:styleId="BodyText23">
    <w:name w:val="Body Text 23"/>
    <w:basedOn w:val="a0"/>
    <w:autoRedefine/>
    <w:qFormat/>
    <w:rsid w:val="009B22DE"/>
    <w:pPr>
      <w:ind w:right="-1"/>
      <w:jc w:val="both"/>
    </w:pPr>
    <w:rPr>
      <w:rFonts w:ascii="Times New Roman" w:hAnsi="Times New Roman"/>
      <w:b/>
    </w:rPr>
  </w:style>
  <w:style w:type="paragraph" w:customStyle="1" w:styleId="BodyText22">
    <w:name w:val="Body Text 22"/>
    <w:basedOn w:val="a0"/>
    <w:autoRedefine/>
    <w:qFormat/>
    <w:rsid w:val="009B22DE"/>
    <w:pPr>
      <w:jc w:val="both"/>
    </w:pPr>
    <w:rPr>
      <w:sz w:val="22"/>
    </w:rPr>
  </w:style>
  <w:style w:type="paragraph" w:customStyle="1" w:styleId="BodyText21">
    <w:name w:val="Body Text 21"/>
    <w:basedOn w:val="a0"/>
    <w:autoRedefine/>
    <w:qFormat/>
    <w:rsid w:val="009B22DE"/>
    <w:pPr>
      <w:jc w:val="both"/>
    </w:pPr>
    <w:rPr>
      <w:rFonts w:ascii="Times New Roman" w:hAnsi="Times New Roman"/>
    </w:rPr>
  </w:style>
  <w:style w:type="paragraph" w:customStyle="1" w:styleId="CharCharCharCharCharCharCharCharChar">
    <w:name w:val="Char Char Char Char Char Char Char Char Char"/>
    <w:basedOn w:val="a0"/>
    <w:autoRedefine/>
    <w:qFormat/>
    <w:rsid w:val="009B22DE"/>
    <w:pPr>
      <w:overflowPunct/>
      <w:spacing w:after="160" w:line="240" w:lineRule="exact"/>
      <w:textAlignment w:val="auto"/>
    </w:pPr>
    <w:rPr>
      <w:rFonts w:ascii="Verdana" w:hAnsi="Verdana"/>
      <w:sz w:val="20"/>
      <w:lang w:val="en-US" w:eastAsia="en-US"/>
    </w:rPr>
  </w:style>
  <w:style w:type="paragraph" w:customStyle="1" w:styleId="CharCharCharCharCharCharCharCharChar1">
    <w:name w:val="Char Char Char Char Char Char Char Char Char1"/>
    <w:basedOn w:val="a0"/>
    <w:autoRedefine/>
    <w:qFormat/>
    <w:rsid w:val="009B22DE"/>
    <w:pPr>
      <w:overflowPunct/>
      <w:spacing w:after="160" w:line="240" w:lineRule="exact"/>
      <w:textAlignment w:val="auto"/>
    </w:pPr>
    <w:rPr>
      <w:rFonts w:ascii="Verdana" w:hAnsi="Verdana"/>
      <w:sz w:val="20"/>
      <w:lang w:val="en-US" w:eastAsia="en-US"/>
    </w:rPr>
  </w:style>
  <w:style w:type="paragraph" w:customStyle="1" w:styleId="font5">
    <w:name w:val="font5"/>
    <w:basedOn w:val="a0"/>
    <w:autoRedefine/>
    <w:qFormat/>
    <w:rsid w:val="009B22DE"/>
    <w:pPr>
      <w:overflowPunct/>
      <w:spacing w:beforeAutospacing="1" w:afterAutospacing="1"/>
      <w:textAlignment w:val="auto"/>
    </w:pPr>
    <w:rPr>
      <w:rFonts w:eastAsia="Arial Unicode MS" w:cs="Arial"/>
      <w:sz w:val="18"/>
      <w:szCs w:val="18"/>
    </w:rPr>
  </w:style>
  <w:style w:type="paragraph" w:customStyle="1" w:styleId="Char1">
    <w:name w:val="Char"/>
    <w:basedOn w:val="a0"/>
    <w:autoRedefine/>
    <w:qFormat/>
    <w:rsid w:val="009B22DE"/>
    <w:pPr>
      <w:overflowPunct/>
      <w:spacing w:after="160" w:line="240" w:lineRule="exact"/>
      <w:textAlignment w:val="auto"/>
    </w:pPr>
    <w:rPr>
      <w:rFonts w:ascii="Tahoma" w:hAnsi="Tahoma"/>
      <w:sz w:val="20"/>
      <w:lang w:val="en-US" w:eastAsia="en-US"/>
    </w:rPr>
  </w:style>
  <w:style w:type="paragraph" w:customStyle="1" w:styleId="Default">
    <w:name w:val="Default"/>
    <w:autoRedefine/>
    <w:qFormat/>
    <w:rsid w:val="009B22DE"/>
    <w:pPr>
      <w:suppressAutoHyphens/>
    </w:pPr>
    <w:rPr>
      <w:rFonts w:eastAsia="Times New Roman"/>
      <w:color w:val="000000"/>
      <w:sz w:val="24"/>
      <w:szCs w:val="24"/>
    </w:rPr>
  </w:style>
  <w:style w:type="paragraph" w:styleId="a">
    <w:name w:val="List Paragraph"/>
    <w:basedOn w:val="a0"/>
    <w:autoRedefine/>
    <w:uiPriority w:val="34"/>
    <w:qFormat/>
    <w:rsid w:val="008C1F1E"/>
    <w:pPr>
      <w:numPr>
        <w:numId w:val="8"/>
      </w:numPr>
      <w:tabs>
        <w:tab w:val="left" w:pos="0"/>
      </w:tabs>
      <w:overflowPunct/>
      <w:spacing w:before="80"/>
      <w:contextualSpacing/>
      <w:jc w:val="both"/>
      <w:textAlignment w:val="auto"/>
    </w:pPr>
    <w:rPr>
      <w:rFonts w:ascii="Times New Roman" w:hAnsi="Times New Roman"/>
      <w:bCs/>
      <w:color w:val="000000"/>
      <w:sz w:val="22"/>
      <w:szCs w:val="22"/>
      <w:lang w:eastAsia="en-US"/>
    </w:rPr>
  </w:style>
  <w:style w:type="paragraph" w:customStyle="1" w:styleId="22">
    <w:name w:val="Σώμα κείμενου 22"/>
    <w:basedOn w:val="a0"/>
    <w:autoRedefine/>
    <w:qFormat/>
    <w:rsid w:val="009B22DE"/>
    <w:pPr>
      <w:jc w:val="center"/>
      <w:textAlignment w:val="auto"/>
    </w:pPr>
    <w:rPr>
      <w:sz w:val="22"/>
      <w:lang w:eastAsia="ar-SA"/>
    </w:rPr>
  </w:style>
  <w:style w:type="paragraph" w:customStyle="1" w:styleId="23">
    <w:name w:val="Σώμα κείμενου 23"/>
    <w:basedOn w:val="a0"/>
    <w:autoRedefine/>
    <w:qFormat/>
    <w:rsid w:val="009B22DE"/>
    <w:pPr>
      <w:jc w:val="both"/>
    </w:pPr>
    <w:rPr>
      <w:rFonts w:ascii="Times New Roman" w:hAnsi="Times New Roman"/>
    </w:rPr>
  </w:style>
  <w:style w:type="paragraph" w:customStyle="1" w:styleId="Normal">
    <w:name w:val="Normal"/>
    <w:rsid w:val="005A72EC"/>
    <w:pPr>
      <w:suppressAutoHyphens/>
      <w:spacing w:before="100" w:beforeAutospacing="1" w:after="100" w:afterAutospacing="1" w:line="273" w:lineRule="auto"/>
    </w:pPr>
    <w:rPr>
      <w:rFonts w:ascii="Calibri" w:hAnsi="Calibri" w:cs="Calibri"/>
      <w:sz w:val="24"/>
      <w:szCs w:val="24"/>
    </w:rPr>
  </w:style>
</w:styles>
</file>

<file path=word/webSettings.xml><?xml version="1.0" encoding="utf-8"?>
<w:webSettings xmlns:r="http://schemas.openxmlformats.org/officeDocument/2006/relationships" xmlns:w="http://schemas.openxmlformats.org/wordprocessingml/2006/main">
  <w:divs>
    <w:div w:id="2076002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9E2554-5045-4AFB-A774-627727126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847</TotalTime>
  <Pages>1</Pages>
  <Words>379</Words>
  <Characters>2050</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xxxxxx</Company>
  <LinksUpToDate>false</LinksUpToDate>
  <CharactersWithSpaces>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xxxxxxxxxxxxxxxxxxxxxx</dc:creator>
  <cp:lastModifiedBy>Ηλίας</cp:lastModifiedBy>
  <cp:revision>25</cp:revision>
  <cp:lastPrinted>2026-09-24T10:43:00Z</cp:lastPrinted>
  <dcterms:created xsi:type="dcterms:W3CDTF">2024-01-15T10:52:00Z</dcterms:created>
  <dcterms:modified xsi:type="dcterms:W3CDTF">2026-10-05T11:04:00Z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4B1A5328297A41FFA38744860F4C3C84_12</vt:lpwstr>
  </property>
  <property fmtid="{D5CDD505-2E9C-101B-9397-08002B2CF9AE}" pid="3" name="KSOProductBuildVer">
    <vt:lpwstr>1033-12.1.0.26880</vt:lpwstr>
  </property>
  <property fmtid="{D5CDD505-2E9C-101B-9397-08002B2CF9AE}" pid="4" name="KSOTemplateDocerSaveRecord">
    <vt:lpwstr>eyJoZGlkIjoiZjAwYzlhNjQ2NzVmNzExNjdmZDY4NTBmYzY4MGI2ZjIifQ==</vt:lpwstr>
  </property>
</Properties>
</file>